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99" w:rsidRPr="00097899" w:rsidRDefault="00097899" w:rsidP="00097899">
      <w:pPr>
        <w:pStyle w:val="voice"/>
        <w:shd w:val="clear" w:color="auto" w:fill="FFFFFF"/>
        <w:spacing w:before="120" w:beforeAutospacing="0" w:after="120" w:afterAutospacing="0"/>
        <w:jc w:val="right"/>
        <w:rPr>
          <w:color w:val="000000"/>
          <w:sz w:val="28"/>
          <w:szCs w:val="28"/>
        </w:rPr>
      </w:pPr>
    </w:p>
    <w:p w:rsidR="00097899" w:rsidRDefault="00097899" w:rsidP="00D62F0F">
      <w:pPr>
        <w:pStyle w:val="voice"/>
        <w:shd w:val="clear" w:color="auto" w:fill="FFFFFF"/>
        <w:spacing w:before="120" w:beforeAutospacing="0" w:after="120" w:afterAutospacing="0"/>
        <w:jc w:val="center"/>
        <w:rPr>
          <w:b/>
          <w:sz w:val="28"/>
          <w:szCs w:val="28"/>
        </w:rPr>
      </w:pPr>
      <w:r w:rsidRPr="00097899">
        <w:rPr>
          <w:b/>
          <w:sz w:val="28"/>
          <w:szCs w:val="28"/>
        </w:rPr>
        <w:t>Охрана здоровья обучающихся</w:t>
      </w:r>
      <w:r w:rsidR="00D62F0F">
        <w:rPr>
          <w:b/>
          <w:sz w:val="28"/>
          <w:szCs w:val="28"/>
        </w:rPr>
        <w:t xml:space="preserve"> в МБДОУ </w:t>
      </w:r>
      <w:proofErr w:type="spellStart"/>
      <w:r w:rsidR="00D62F0F">
        <w:rPr>
          <w:b/>
          <w:sz w:val="28"/>
          <w:szCs w:val="28"/>
        </w:rPr>
        <w:t>Белоозерский</w:t>
      </w:r>
      <w:proofErr w:type="spellEnd"/>
      <w:r w:rsidR="00D62F0F">
        <w:rPr>
          <w:b/>
          <w:sz w:val="28"/>
          <w:szCs w:val="28"/>
        </w:rPr>
        <w:t xml:space="preserve"> детский сад «Семицветик»</w:t>
      </w:r>
      <w:bookmarkStart w:id="0" w:name="_GoBack"/>
      <w:bookmarkEnd w:id="0"/>
    </w:p>
    <w:p w:rsidR="00D62F0F" w:rsidRPr="00097899" w:rsidRDefault="00D62F0F" w:rsidP="00D62F0F">
      <w:pPr>
        <w:pStyle w:val="voice"/>
        <w:shd w:val="clear" w:color="auto" w:fill="FFFFFF"/>
        <w:spacing w:before="120" w:beforeAutospacing="0" w:after="120" w:afterAutospacing="0"/>
        <w:jc w:val="center"/>
        <w:rPr>
          <w:sz w:val="28"/>
          <w:szCs w:val="28"/>
        </w:rPr>
      </w:pPr>
    </w:p>
    <w:p w:rsidR="00097899" w:rsidRPr="00097899" w:rsidRDefault="00097899" w:rsidP="00097899">
      <w:pPr>
        <w:pStyle w:val="voice"/>
        <w:shd w:val="clear" w:color="auto" w:fill="FFFFFF"/>
        <w:spacing w:before="120" w:beforeAutospacing="0" w:after="120" w:afterAutospacing="0"/>
        <w:jc w:val="both"/>
        <w:rPr>
          <w:sz w:val="28"/>
          <w:szCs w:val="28"/>
        </w:rPr>
      </w:pPr>
      <w:r w:rsidRPr="004644D9">
        <w:rPr>
          <w:b/>
          <w:sz w:val="28"/>
          <w:szCs w:val="28"/>
        </w:rPr>
        <w:t>1</w:t>
      </w:r>
      <w:r w:rsidRPr="00097899">
        <w:rPr>
          <w:sz w:val="28"/>
          <w:szCs w:val="28"/>
        </w:rPr>
        <w:t xml:space="preserve">. </w:t>
      </w:r>
      <w:r w:rsidR="004644D9">
        <w:rPr>
          <w:sz w:val="28"/>
          <w:szCs w:val="28"/>
        </w:rPr>
        <w:t xml:space="preserve"> </w:t>
      </w:r>
      <w:r w:rsidRPr="00097899">
        <w:rPr>
          <w:sz w:val="28"/>
          <w:szCs w:val="28"/>
        </w:rPr>
        <w:t xml:space="preserve">Охрана здоровья обучающихся включает в себя: 1) оказание первичной медико-санитарной помощи в порядке, установленном законодательством в сфере охраны здоровья; 2) организацию питания обучающихся; 3) определение оптимальной учебной, </w:t>
      </w:r>
      <w:proofErr w:type="spellStart"/>
      <w:r w:rsidRPr="00097899">
        <w:rPr>
          <w:sz w:val="28"/>
          <w:szCs w:val="28"/>
        </w:rPr>
        <w:t>внеучебной</w:t>
      </w:r>
      <w:proofErr w:type="spellEnd"/>
      <w:r w:rsidRPr="00097899">
        <w:rPr>
          <w:sz w:val="28"/>
          <w:szCs w:val="28"/>
        </w:rPr>
        <w:t xml:space="preserve"> нагрузки, режима учебных занятий и продолжительности каникул; 4) пропаганду и обучение навыкам здорового образа жизни, требованиям охраны труда; 5) организацию и создание условий для профилактики заболеваний и оздоровления обучающихся, для занятия ими физической культурой и спортом; 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w:t>
      </w:r>
      <w:r>
        <w:rPr>
          <w:sz w:val="28"/>
          <w:szCs w:val="28"/>
        </w:rPr>
        <w:t>ции; 7</w:t>
      </w:r>
      <w:r w:rsidRPr="00097899">
        <w:rPr>
          <w:sz w:val="28"/>
          <w:szCs w:val="28"/>
        </w:rPr>
        <w:t>) обеспечение безопасности обучающихся во время пребывания в организации, осуществляющей</w:t>
      </w:r>
      <w:r>
        <w:rPr>
          <w:sz w:val="28"/>
          <w:szCs w:val="28"/>
        </w:rPr>
        <w:t xml:space="preserve"> образовательную деятельность; 8</w:t>
      </w:r>
      <w:r w:rsidRPr="00097899">
        <w:rPr>
          <w:sz w:val="28"/>
          <w:szCs w:val="28"/>
        </w:rPr>
        <w:t xml:space="preserve">) профилактику несчастных случаев с обучающимися во время пребывания в организации, осуществляющей </w:t>
      </w:r>
      <w:r>
        <w:rPr>
          <w:sz w:val="28"/>
          <w:szCs w:val="28"/>
        </w:rPr>
        <w:t>образовательную деятельность; 9</w:t>
      </w:r>
      <w:r w:rsidRPr="00097899">
        <w:rPr>
          <w:sz w:val="28"/>
          <w:szCs w:val="28"/>
        </w:rPr>
        <w:t xml:space="preserve">) проведение санитарно-противоэпидемических и </w:t>
      </w:r>
      <w:r>
        <w:rPr>
          <w:sz w:val="28"/>
          <w:szCs w:val="28"/>
        </w:rPr>
        <w:t>профилактических мероприятий; 10</w:t>
      </w:r>
      <w:r w:rsidRPr="00097899">
        <w:rPr>
          <w:sz w:val="28"/>
          <w:szCs w:val="28"/>
        </w:rPr>
        <w:t>) обучение педагогических работников навыкам оказания первой п</w:t>
      </w:r>
      <w:r>
        <w:rPr>
          <w:sz w:val="28"/>
          <w:szCs w:val="28"/>
        </w:rPr>
        <w:t xml:space="preserve">омощи. </w:t>
      </w:r>
    </w:p>
    <w:p w:rsidR="00097899" w:rsidRPr="00097899" w:rsidRDefault="004644D9" w:rsidP="00097899">
      <w:pPr>
        <w:pStyle w:val="voice"/>
        <w:shd w:val="clear" w:color="auto" w:fill="FFFFFF"/>
        <w:spacing w:before="120" w:beforeAutospacing="0" w:after="120" w:afterAutospacing="0"/>
        <w:jc w:val="both"/>
        <w:rPr>
          <w:sz w:val="28"/>
          <w:szCs w:val="28"/>
        </w:rPr>
      </w:pPr>
      <w:r w:rsidRPr="004644D9">
        <w:rPr>
          <w:b/>
          <w:sz w:val="28"/>
          <w:szCs w:val="28"/>
        </w:rPr>
        <w:t>2</w:t>
      </w:r>
      <w:r w:rsidR="00097899" w:rsidRPr="00097899">
        <w:rPr>
          <w:sz w:val="28"/>
          <w:szCs w:val="28"/>
        </w:rPr>
        <w:t>.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 1) наблюдение за состоянием здоровья обучающихся; (п. 1 в ред. Федерального за</w:t>
      </w:r>
      <w:r>
        <w:rPr>
          <w:sz w:val="28"/>
          <w:szCs w:val="28"/>
        </w:rPr>
        <w:t>кона от 03.07.2016 N 313-ФЗ)</w:t>
      </w:r>
      <w:r w:rsidR="00097899" w:rsidRPr="00097899">
        <w:rPr>
          <w:sz w:val="28"/>
          <w:szCs w:val="28"/>
        </w:rPr>
        <w:t xml:space="preserve"> 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3) соблюдение государственных санитарно-эпидемиологических правил и нормативов; 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97899" w:rsidRPr="00097899" w:rsidRDefault="004644D9" w:rsidP="00097899">
      <w:pPr>
        <w:pStyle w:val="voice"/>
        <w:shd w:val="clear" w:color="auto" w:fill="FFFFFF"/>
        <w:spacing w:before="120" w:beforeAutospacing="0" w:after="120" w:afterAutospacing="0"/>
        <w:jc w:val="both"/>
        <w:rPr>
          <w:sz w:val="28"/>
          <w:szCs w:val="28"/>
        </w:rPr>
      </w:pPr>
      <w:r w:rsidRPr="004644D9">
        <w:rPr>
          <w:b/>
          <w:sz w:val="28"/>
          <w:szCs w:val="28"/>
        </w:rPr>
        <w:t>3</w:t>
      </w:r>
      <w:r w:rsidR="00097899" w:rsidRPr="00097899">
        <w:rPr>
          <w:sz w:val="28"/>
          <w:szCs w:val="28"/>
        </w:rPr>
        <w:t>. В нашем образов</w:t>
      </w:r>
      <w:r>
        <w:rPr>
          <w:sz w:val="28"/>
          <w:szCs w:val="28"/>
        </w:rPr>
        <w:t xml:space="preserve">ательном учреждении </w:t>
      </w:r>
      <w:r w:rsidR="00097899" w:rsidRPr="00097899">
        <w:rPr>
          <w:sz w:val="28"/>
          <w:szCs w:val="28"/>
        </w:rPr>
        <w:t>строго соблюдаются правила и меры безопасности. Сотрудники относятся ответственно к формированию здоровья детей в ДОУ. Воспитателями ведется строгий контроль за охраной здоровья воспитанников. Существуют правила охраны жизн</w:t>
      </w:r>
      <w:r>
        <w:rPr>
          <w:sz w:val="28"/>
          <w:szCs w:val="28"/>
        </w:rPr>
        <w:t>и и здоровья детей. Заведующий, сторож, младший воспитатель</w:t>
      </w:r>
      <w:r w:rsidR="00B173D2">
        <w:rPr>
          <w:sz w:val="28"/>
          <w:szCs w:val="28"/>
        </w:rPr>
        <w:t xml:space="preserve"> систематически провод</w:t>
      </w:r>
      <w:r>
        <w:rPr>
          <w:sz w:val="28"/>
          <w:szCs w:val="28"/>
        </w:rPr>
        <w:t>ят</w:t>
      </w:r>
      <w:r w:rsidR="00097899" w:rsidRPr="00097899">
        <w:rPr>
          <w:sz w:val="28"/>
          <w:szCs w:val="28"/>
        </w:rPr>
        <w:t xml:space="preserve"> технические осмотры помещений детского сада, соблюдение всеми </w:t>
      </w:r>
      <w:r w:rsidR="00097899" w:rsidRPr="00097899">
        <w:rPr>
          <w:sz w:val="28"/>
          <w:szCs w:val="28"/>
        </w:rPr>
        <w:lastRenderedPageBreak/>
        <w:t>сотрудниками правил пожарной безопасности. Также педагогами проводятся инструктажи с детьми: по пожарной безопасности, технике безопасности, правила поведения на дороге, в общении с посторонними людьми. Все опасные предметы в</w:t>
      </w:r>
      <w:r>
        <w:rPr>
          <w:sz w:val="28"/>
          <w:szCs w:val="28"/>
        </w:rPr>
        <w:t>не зоны досягаемости для детей.</w:t>
      </w:r>
      <w:r w:rsidR="00097899" w:rsidRPr="00097899">
        <w:rPr>
          <w:sz w:val="28"/>
          <w:szCs w:val="28"/>
        </w:rPr>
        <w:t xml:space="preserve"> Так же в целях охр</w:t>
      </w:r>
      <w:r>
        <w:rPr>
          <w:sz w:val="28"/>
          <w:szCs w:val="28"/>
        </w:rPr>
        <w:t>аны здоровья детей в ДОУ приведе</w:t>
      </w:r>
      <w:r w:rsidR="00097899" w:rsidRPr="00097899">
        <w:rPr>
          <w:sz w:val="28"/>
          <w:szCs w:val="28"/>
        </w:rPr>
        <w:t>ны в порядок и участки, на которых дети гуляют. Ежедневно проверяется отсутствие предметов, которые могут нанести вред здоровью ребенка. Все игровые снаряды, в исправном состоянии. В зимний период территория ДОУ систематически очищается от снега, все дорожки обработаны песком.</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Охрана здоровья в ДОУ – задача очень важная и ответственная. Помещения, в которых находятся дети, ежедневно убираются и проветриваются. Воспитатели не только обучают детей и развивают их умственные способности, но и следят за тем, чтобы здоровье детей не пострадало, а наоборот крепло и улучшалось. В настоящее время одной из приоритетных задач, стоящих перед педагогами, является сохранение здоровья детей в процессе воспитания и обучения т.к. формирование здорового образа жизни начинаться уже в детском саду. Вся жизнедеятельность ребенка в ДОУ направлена на сохранение и укрепление здоровья. Основой являются еженедельные познавательные, физкультурные и интегрированные занятия, партнерская совместная деятельность педагога и ребенка в течение дня.</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 xml:space="preserve">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 Поэтому педагоги ДОУ стараются правильно сконструировать содержание </w:t>
      </w:r>
      <w:proofErr w:type="spellStart"/>
      <w:r w:rsidRPr="00097899">
        <w:rPr>
          <w:sz w:val="28"/>
          <w:szCs w:val="28"/>
        </w:rPr>
        <w:t>воспитательно</w:t>
      </w:r>
      <w:proofErr w:type="spellEnd"/>
      <w:r w:rsidRPr="00097899">
        <w:rPr>
          <w:sz w:val="28"/>
          <w:szCs w:val="28"/>
        </w:rPr>
        <w:t>-образовательного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 Основные компоненты здорового образа жизни: рациональный режим, правильное питание, рациональная двигательная активность, закаливание организма, сохранение стабильного психоэмоционального состояния. Режим дня в ДОУ соблюдается на протяжении всего дня. От этого зависит здоровье и правильное развитие. При проведении режимных процессов педагоги придерживаются следующих правил:</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1. Полное и своевременное удовлетворение всех органических потребностей детей (во сне, питании).</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2. Тщательный гигиенический уход, обеспечение чистоты тела, одежды, постели.</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3. Привлечение детей к посильному участию в режимных процессах.</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4. Формирование культурно-гигиенических навыков.</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5. Эмоциональное общение в ходе выполнения режимных процессов.</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6. Учет потребностей детей, индивидуальных особенностей каждого ребенка.</w:t>
      </w:r>
    </w:p>
    <w:p w:rsidR="00B173D2" w:rsidRDefault="00097899" w:rsidP="00097899">
      <w:pPr>
        <w:pStyle w:val="voice"/>
        <w:shd w:val="clear" w:color="auto" w:fill="FFFFFF"/>
        <w:spacing w:before="120" w:beforeAutospacing="0" w:after="120" w:afterAutospacing="0"/>
        <w:jc w:val="both"/>
        <w:rPr>
          <w:sz w:val="28"/>
          <w:szCs w:val="28"/>
        </w:rPr>
      </w:pPr>
      <w:r w:rsidRPr="00097899">
        <w:rPr>
          <w:sz w:val="28"/>
          <w:szCs w:val="28"/>
        </w:rPr>
        <w:lastRenderedPageBreak/>
        <w:t xml:space="preserve">Рациональный режим в ДОУ стабилен и вместе с тем динамичен для постоянного обеспечения адаптации к изменяющимся условиям внешней социальной и биологической среды. Большое внимание уделяется организации адаптационного периода для детей, вновь поступивших в ДОУ. Разработан комплекс мероприятий по снижению срока привыкания детей к ДОУ, такие как: анкетирование родителей на тему "Готовность ребенка к поступлению в детский сад" пребывание ребенком небольшого отрезка времени в детском саду вместе с мамой (бабушкой); изучение и учет особенностей его поведения дома и привычек; щадящий режим. </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Медицинское</w:t>
      </w:r>
      <w:r w:rsidR="00B173D2">
        <w:rPr>
          <w:sz w:val="28"/>
          <w:szCs w:val="28"/>
        </w:rPr>
        <w:t xml:space="preserve"> обслуживание детей </w:t>
      </w:r>
      <w:r w:rsidRPr="00097899">
        <w:rPr>
          <w:sz w:val="28"/>
          <w:szCs w:val="28"/>
        </w:rPr>
        <w:t xml:space="preserve">проводится медицинской </w:t>
      </w:r>
      <w:proofErr w:type="gramStart"/>
      <w:r w:rsidRPr="00097899">
        <w:rPr>
          <w:sz w:val="28"/>
          <w:szCs w:val="28"/>
        </w:rPr>
        <w:t>сестрой</w:t>
      </w:r>
      <w:r w:rsidR="00B173D2">
        <w:rPr>
          <w:sz w:val="28"/>
          <w:szCs w:val="28"/>
        </w:rPr>
        <w:t xml:space="preserve">  врачебной</w:t>
      </w:r>
      <w:proofErr w:type="gramEnd"/>
      <w:r w:rsidR="00B173D2">
        <w:rPr>
          <w:sz w:val="28"/>
          <w:szCs w:val="28"/>
        </w:rPr>
        <w:t xml:space="preserve"> амбулатории. </w:t>
      </w:r>
      <w:r w:rsidRPr="00097899">
        <w:rPr>
          <w:sz w:val="28"/>
          <w:szCs w:val="28"/>
        </w:rPr>
        <w:t xml:space="preserve"> на основании Договора о сотрудничестве</w:t>
      </w:r>
      <w:r w:rsidR="00B173D2">
        <w:rPr>
          <w:sz w:val="28"/>
          <w:szCs w:val="28"/>
        </w:rPr>
        <w:t>.</w:t>
      </w:r>
      <w:r w:rsidRPr="00097899">
        <w:rPr>
          <w:sz w:val="28"/>
          <w:szCs w:val="28"/>
        </w:rPr>
        <w:t xml:space="preserve"> </w:t>
      </w:r>
      <w:r w:rsidR="00B173D2">
        <w:rPr>
          <w:sz w:val="28"/>
          <w:szCs w:val="28"/>
        </w:rPr>
        <w:t xml:space="preserve"> Детская медсестра</w:t>
      </w:r>
      <w:r w:rsidRPr="00097899">
        <w:rPr>
          <w:sz w:val="28"/>
          <w:szCs w:val="28"/>
        </w:rPr>
        <w:t xml:space="preserve"> делает профилактические прививки, согласно Национальному календарю прививок. Медицинская сестра проводит антропометрические измерения детей в начале и конце учебного года, оказывает доврачебную помощь, осуществляет контроль за качест</w:t>
      </w:r>
      <w:r w:rsidR="00B173D2">
        <w:rPr>
          <w:sz w:val="28"/>
          <w:szCs w:val="28"/>
        </w:rPr>
        <w:t xml:space="preserve">вом питания детей. </w:t>
      </w:r>
      <w:proofErr w:type="gramStart"/>
      <w:r w:rsidR="00B173D2">
        <w:rPr>
          <w:sz w:val="28"/>
          <w:szCs w:val="28"/>
        </w:rPr>
        <w:t>При поступле</w:t>
      </w:r>
      <w:r w:rsidRPr="00097899">
        <w:rPr>
          <w:sz w:val="28"/>
          <w:szCs w:val="28"/>
        </w:rPr>
        <w:t>ни</w:t>
      </w:r>
      <w:r w:rsidR="00B173D2">
        <w:rPr>
          <w:sz w:val="28"/>
          <w:szCs w:val="28"/>
        </w:rPr>
        <w:t>е</w:t>
      </w:r>
      <w:proofErr w:type="gramEnd"/>
      <w:r w:rsidRPr="00097899">
        <w:rPr>
          <w:sz w:val="28"/>
          <w:szCs w:val="28"/>
        </w:rPr>
        <w:t xml:space="preserve"> ребенка в ДОУ проводится обследование на энтеробиоз и осмотр на педикулез. Ежедневно проводится осмотр работников пищеблока на наличие гнойничковых заболеваний и респираторные инфекции с отметками в журнале здоровья. Каждый год организуются плановые профилактические осмотры сотрудников медицинскими специалистами, гигиеническое обучение и профилактика энтеробиоза сотрудников с отметками в ЛМК. </w:t>
      </w:r>
    </w:p>
    <w:p w:rsidR="00097899" w:rsidRPr="00097899" w:rsidRDefault="00097899" w:rsidP="00097899">
      <w:pPr>
        <w:pStyle w:val="voice"/>
        <w:shd w:val="clear" w:color="auto" w:fill="FFFFFF"/>
        <w:spacing w:before="120" w:beforeAutospacing="0" w:after="120" w:afterAutospacing="0"/>
        <w:jc w:val="both"/>
        <w:rPr>
          <w:sz w:val="28"/>
          <w:szCs w:val="28"/>
        </w:rPr>
      </w:pPr>
      <w:r w:rsidRPr="00097899">
        <w:rPr>
          <w:sz w:val="28"/>
          <w:szCs w:val="28"/>
        </w:rPr>
        <w:t xml:space="preserve">Одна из главных задач коллектива дошкольного учреждения - построение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  Охрана и укрепление здоровья, воспитание привычки к здоровому образу жизни являются первостепенной задачей для педагогов. В связи с этим воспитатели ДОУ организуют разностороннюю деятельность, направленную на сохранение здоровья детей, реализацию комплекса </w:t>
      </w:r>
      <w:proofErr w:type="spellStart"/>
      <w:r w:rsidRPr="00097899">
        <w:rPr>
          <w:sz w:val="28"/>
          <w:szCs w:val="28"/>
        </w:rPr>
        <w:t>воспитательно</w:t>
      </w:r>
      <w:proofErr w:type="spellEnd"/>
      <w:r w:rsidRPr="00097899">
        <w:rPr>
          <w:sz w:val="28"/>
          <w:szCs w:val="28"/>
        </w:rPr>
        <w:t xml:space="preserve">-образовательных, оздоровительных и лечебно-профилактических мероприятий во всех возрастных группах. Основными условиями формирования двигательной культуры являются: 1. Воспитание у детей осознанного отношения к выполнению двигательных действий. 2. Развитие воображения при выполнении двигательных действий. 3. Включение сенсорных систем при воспитании двигательной культуры. Педагогические работники образовательных учреждений проходят периодические бесплатные медицинские обследования за счет средств учредителя. Методический кабинет оснащен специальной литературой по физическому воспитанию и </w:t>
      </w:r>
      <w:r w:rsidRPr="00097899">
        <w:rPr>
          <w:sz w:val="28"/>
          <w:szCs w:val="28"/>
        </w:rPr>
        <w:lastRenderedPageBreak/>
        <w:t xml:space="preserve">развитию детей, который постоянно пополняется новыми книгами и пособиями, кроме того, имеется богатый выбор литературы для детей по формированию здорового образа жизни, такие как "Твоя безопасность", "Уроки Айболита", "Уроки </w:t>
      </w:r>
      <w:proofErr w:type="spellStart"/>
      <w:r w:rsidRPr="00097899">
        <w:rPr>
          <w:sz w:val="28"/>
          <w:szCs w:val="28"/>
        </w:rPr>
        <w:t>Светофорика</w:t>
      </w:r>
      <w:proofErr w:type="spellEnd"/>
      <w:r w:rsidRPr="00097899">
        <w:rPr>
          <w:sz w:val="28"/>
          <w:szCs w:val="28"/>
        </w:rPr>
        <w:t>". Особое внимание уделяем повышению квалификации воспитателей, используя различные формы работы: Педагогические советы, консультации, изучение опыта работы других ДОУ по данному вопросу. В целях создания единого образовательного пространства для детей, родителей и педагогов проводятся совместные мероприятия, в которых участвуют дети вместе со своими родителями.</w:t>
      </w:r>
    </w:p>
    <w:p w:rsidR="00871ACD" w:rsidRPr="00097899" w:rsidRDefault="00871ACD">
      <w:pPr>
        <w:rPr>
          <w:rFonts w:ascii="Times New Roman" w:hAnsi="Times New Roman" w:cs="Times New Roman"/>
          <w:sz w:val="28"/>
          <w:szCs w:val="28"/>
        </w:rPr>
      </w:pPr>
    </w:p>
    <w:sectPr w:rsidR="00871ACD" w:rsidRPr="00097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99"/>
    <w:rsid w:val="00097899"/>
    <w:rsid w:val="004644D9"/>
    <w:rsid w:val="00871ACD"/>
    <w:rsid w:val="00B173D2"/>
    <w:rsid w:val="00D6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44628-0B8D-4A9F-9F40-E2ABD7F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097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97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2</cp:revision>
  <dcterms:created xsi:type="dcterms:W3CDTF">2022-09-29T01:53:00Z</dcterms:created>
  <dcterms:modified xsi:type="dcterms:W3CDTF">2022-09-29T02:25:00Z</dcterms:modified>
</cp:coreProperties>
</file>