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FA3" w:rsidRDefault="004B4FA3" w:rsidP="004B4FA3">
      <w:pPr>
        <w:pStyle w:val="a3"/>
        <w:shd w:val="clear" w:color="auto" w:fill="FFFFFF" w:themeFill="background1"/>
        <w:tabs>
          <w:tab w:val="left" w:pos="510"/>
          <w:tab w:val="right" w:pos="9355"/>
        </w:tabs>
        <w:spacing w:after="195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4528" cy="9267567"/>
            <wp:effectExtent l="19050" t="0" r="0" b="0"/>
            <wp:docPr id="1" name="Рисунок 1" descr="C:\Users\Windows\Desktop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п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89" cy="927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A3" w:rsidRDefault="004B4FA3" w:rsidP="004B4FA3">
      <w:pPr>
        <w:pStyle w:val="a3"/>
        <w:shd w:val="clear" w:color="auto" w:fill="FFFFFF" w:themeFill="background1"/>
        <w:tabs>
          <w:tab w:val="left" w:pos="510"/>
          <w:tab w:val="right" w:pos="9355"/>
        </w:tabs>
        <w:spacing w:after="195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4B4FA3" w:rsidRPr="004B4FA3" w:rsidRDefault="004B4FA3" w:rsidP="004B4FA3">
      <w:pPr>
        <w:shd w:val="clear" w:color="auto" w:fill="FFFFFF" w:themeFill="background1"/>
        <w:tabs>
          <w:tab w:val="left" w:pos="510"/>
          <w:tab w:val="right" w:pos="9355"/>
        </w:tabs>
        <w:spacing w:after="195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4B4FA3">
        <w:rPr>
          <w:rFonts w:ascii="Times New Roman" w:hAnsi="Times New Roman" w:cs="Times New Roman"/>
          <w:sz w:val="24"/>
          <w:szCs w:val="24"/>
        </w:rPr>
        <w:t>- согласия руководителей дошкольных учреждений на такой перевод, а также при  наличии свободных мест.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 В случае наличия условий, указанных в п.2.1. настоящего Положения родители (законные представители) в обоих учреждениях обращаются с письменным заявлением на имя заведующего учреждением о переводе ребенка в другое дошкольное учреждение в порядке «обмена местами» (приложение 1).На заявлении должна быть резолюция заведующего дошкольным учреждением, куда планируется перевод ребенка, о согласии на такой перевод.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2.3.Руководители обоих учреждений издают приказы: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первом пункте приказа закрепляется выбытие воспитанника из данного дошкольного учреждения в связи с его переводом в другое дошкольное учреждение, с согласия  руководителя последнего,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втором пункте приказа закрепляется зачисление нового воспитанника из другого дошкольного учреждения в порядке перевода.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3.Порядок и основание отчисления воспитанников.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3.1.Отчисление воспитанников происходит: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заявлению родителей (законных представителей) воспитанников,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связи с завершением обучения,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связи с переводом воспитанника в другое дошкольное учреждение.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Заявление родителя (законного  представителя) воспитанника (приложение 2) регистрируется в журнале приема заявлений.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Отчисление ребенка из учреждения оформляется приказом по учреждению в трехдневный срок после подачи заявления и при отсутствии задолженности по родительской плате, копия приказа вручается по требованию родителям (законным представителям) ребенка.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3.4.Заведующий учреждением регистрирует факт отчисления воспитанника в «Книге учета движения детей»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3.5.Родителю (законному представителю) воспитанника выдается на руки, под личную подпись, медицинская карта воспитанника формы 26-у.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4.Порядок и основание  восстановления воспитанников.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Воспитанники, отчисленные из учреждения по инициативе родителей (законных представителей) до завершения обучения, имеют право на восстановление в учреждение.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Для воспитанников, временно отчисленных из учреждения по личному заявлению родителей с условием сохранения места в учреждении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приложение 3), сохраняется место в учреждении на время, определенное родителями (законными представителями) воспитанников.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остальных случаях восстановление воспитанников в учреждение осуществляется по письменному  заявлению родителей (законных представителей) при наличии свободных мест (приложение 4).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Восстановление воспитанников в учреждение оформляется приказом по учреждению, с регистрацией факта приема воспитанника в «Книге учета движения детей»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4.5. Все заявления родителей (законных представителей) регистрируются в «Журнале приема заявлений»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5.Заключительные положения.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Изменения и дополнения в настоящее Положения вносятся  Общим собранием родителей и принимаются на его заседании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Положение действует до принятия нового Положения, которое принимается на Общем собрании родителей в установленном порядке.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Заведующей МБДОУ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Белоозерский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Ламуевой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от __________________________________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(Ф.И.О. родителя (законного представителя)</w:t>
      </w:r>
      <w:proofErr w:type="gramEnd"/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тел.__________________________________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отчислить  путем перевода моего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>) сына (дочь) __________________________________________________________________________________________________________________________________________________________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(ФИО ребенка)</w:t>
      </w:r>
    </w:p>
    <w:p w:rsidR="004B4FA3" w:rsidRDefault="004B4FA3" w:rsidP="004B4FA3"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(дата и место рождения ребенка)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(наименование учреждения, в которое переводится ребенок)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«____»_______________20___г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порядке «обмена местами».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Подпись _________________________       «_____»______________20__г.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Заведующей МБДОУ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Белоозерский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/сад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Ламуевой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от __________________________________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(Ф.И.О. родителя (законного представителя)</w:t>
      </w:r>
      <w:proofErr w:type="gramEnd"/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тел.__________________________________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отчислить  моего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>) сына (дочь) __________________________________________________________________________________________________________________________________________________________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(ФИО ребенка)</w:t>
      </w:r>
    </w:p>
    <w:p w:rsidR="004B4FA3" w:rsidRDefault="004B4FA3" w:rsidP="004B4FA3"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(дата и место рождения ребенка)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Белоозерский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 связи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(указать причину отчисления)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«____»_______________20___г.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Подпись _________________________       «_____»______________20__г.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Заведующей МБДОУ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Белоозерский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/сад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Ламуевой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от __________________________________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(Ф.И.О. родителя (законного представителя)</w:t>
      </w:r>
      <w:proofErr w:type="gramEnd"/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тел.__________________________________</w:t>
      </w:r>
    </w:p>
    <w:p w:rsidR="004B4FA3" w:rsidRDefault="004B4FA3" w:rsidP="004B4FA3">
      <w:pPr>
        <w:tabs>
          <w:tab w:val="left" w:pos="367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 временно отчислить с сохранением места в учреждении  моего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>) сына (дочь) __________________________________________________________________________________________________________________________________________________________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(ФИО ребенка)</w:t>
      </w:r>
    </w:p>
    <w:p w:rsidR="004B4FA3" w:rsidRDefault="004B4FA3" w:rsidP="004B4FA3"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(дата и место рождения ребенка)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Белоозерский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в  связи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</w:p>
    <w:p w:rsidR="004B4FA3" w:rsidRDefault="004B4FA3" w:rsidP="004B4FA3">
      <w:pPr>
        <w:tabs>
          <w:tab w:val="left" w:pos="36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(указать причину отчисления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«____»_______________20___г.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Подпись _________________________       «_____»______________20__г.</w:t>
      </w: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:rsidR="004B4FA3" w:rsidRDefault="004B4FA3" w:rsidP="004B4FA3">
      <w:pPr>
        <w:shd w:val="clear" w:color="auto" w:fill="FFFFFF" w:themeFill="background1"/>
        <w:tabs>
          <w:tab w:val="left" w:pos="510"/>
          <w:tab w:val="right" w:pos="9355"/>
        </w:tabs>
        <w:spacing w:after="195" w:line="240" w:lineRule="auto"/>
      </w:pPr>
    </w:p>
    <w:p w:rsidR="00B1763D" w:rsidRDefault="004B4FA3"/>
    <w:sectPr w:rsidR="00B1763D" w:rsidSect="004B4F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4FA3"/>
    <w:rsid w:val="004B4FA3"/>
    <w:rsid w:val="00AC379F"/>
    <w:rsid w:val="00B61453"/>
    <w:rsid w:val="00C77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F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3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933</Words>
  <Characters>5324</Characters>
  <Application>Microsoft Office Word</Application>
  <DocSecurity>0</DocSecurity>
  <Lines>44</Lines>
  <Paragraphs>12</Paragraphs>
  <ScaleCrop>false</ScaleCrop>
  <Company/>
  <LinksUpToDate>false</LinksUpToDate>
  <CharactersWithSpaces>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2020-09-03T01:57:00Z</dcterms:created>
  <dcterms:modified xsi:type="dcterms:W3CDTF">2020-09-03T02:02:00Z</dcterms:modified>
</cp:coreProperties>
</file>